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7D9" w:rsidRPr="001E326D" w:rsidRDefault="001157D9" w:rsidP="001E326D">
      <w:pPr>
        <w:spacing w:after="0" w:line="240" w:lineRule="auto"/>
        <w:rPr>
          <w:rFonts w:ascii="Times New Roman" w:hAnsi="Times New Roman"/>
        </w:rPr>
      </w:pPr>
    </w:p>
    <w:p w:rsidR="001E326D" w:rsidRPr="001E326D" w:rsidRDefault="001E326D" w:rsidP="001E326D">
      <w:pPr>
        <w:spacing w:after="0" w:line="240" w:lineRule="auto"/>
        <w:ind w:hanging="360"/>
        <w:jc w:val="center"/>
        <w:rPr>
          <w:rFonts w:ascii="Times New Roman" w:hAnsi="Times New Roman"/>
          <w:b/>
          <w:sz w:val="28"/>
          <w:szCs w:val="28"/>
        </w:rPr>
      </w:pPr>
      <w:r w:rsidRPr="001E326D">
        <w:rPr>
          <w:rFonts w:ascii="Times New Roman" w:hAnsi="Times New Roman"/>
          <w:b/>
          <w:sz w:val="28"/>
          <w:szCs w:val="28"/>
          <w:lang w:val="en-US"/>
        </w:rPr>
        <w:t>IX</w:t>
      </w:r>
      <w:r w:rsidRPr="001E326D">
        <w:rPr>
          <w:rFonts w:ascii="Times New Roman" w:hAnsi="Times New Roman"/>
          <w:b/>
          <w:sz w:val="28"/>
          <w:szCs w:val="28"/>
        </w:rPr>
        <w:t>-ого  ОТКРЫТОГО ФЕСТИВАЛЯ</w:t>
      </w:r>
    </w:p>
    <w:p w:rsidR="001E326D" w:rsidRPr="001E326D" w:rsidRDefault="001E326D" w:rsidP="001E326D">
      <w:pPr>
        <w:spacing w:after="0" w:line="240" w:lineRule="auto"/>
        <w:ind w:hanging="360"/>
        <w:jc w:val="center"/>
        <w:rPr>
          <w:rFonts w:ascii="Times New Roman" w:hAnsi="Times New Roman"/>
          <w:b/>
          <w:sz w:val="28"/>
          <w:szCs w:val="28"/>
        </w:rPr>
      </w:pPr>
      <w:r w:rsidRPr="001E326D">
        <w:rPr>
          <w:rFonts w:ascii="Times New Roman" w:hAnsi="Times New Roman"/>
          <w:b/>
          <w:sz w:val="28"/>
          <w:szCs w:val="28"/>
        </w:rPr>
        <w:t>«ГАРМОНИКА-ДУША РОССИИ»</w:t>
      </w:r>
    </w:p>
    <w:p w:rsidR="001E326D" w:rsidRPr="001E326D" w:rsidRDefault="001E326D" w:rsidP="001E326D">
      <w:pPr>
        <w:spacing w:after="0" w:line="240" w:lineRule="auto"/>
        <w:ind w:hanging="360"/>
        <w:jc w:val="center"/>
        <w:rPr>
          <w:rFonts w:ascii="Times New Roman" w:hAnsi="Times New Roman"/>
          <w:sz w:val="28"/>
          <w:szCs w:val="28"/>
        </w:rPr>
      </w:pPr>
    </w:p>
    <w:p w:rsidR="001E326D" w:rsidRPr="001E326D" w:rsidRDefault="001E326D" w:rsidP="001E326D">
      <w:pPr>
        <w:tabs>
          <w:tab w:val="left" w:pos="3544"/>
          <w:tab w:val="left" w:pos="411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26D">
        <w:rPr>
          <w:rFonts w:ascii="Times New Roman" w:hAnsi="Times New Roman"/>
          <w:sz w:val="28"/>
          <w:szCs w:val="28"/>
        </w:rPr>
        <w:t>Учредители фестиваля: Администрация Рузского муниципального района, Отдел культуры  Администрации Рузского муниципального района,при поддержке Министерства культуры Московской области.</w:t>
      </w:r>
    </w:p>
    <w:p w:rsidR="001E326D" w:rsidRPr="001E326D" w:rsidRDefault="001E326D" w:rsidP="001E32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26D">
        <w:rPr>
          <w:rFonts w:ascii="Times New Roman" w:hAnsi="Times New Roman"/>
          <w:sz w:val="28"/>
          <w:szCs w:val="28"/>
        </w:rPr>
        <w:t>Фестиваль проводится:  16  ноября  2014 года в 12.00.час.</w:t>
      </w:r>
    </w:p>
    <w:p w:rsidR="001E326D" w:rsidRPr="001E326D" w:rsidRDefault="001E326D" w:rsidP="001E32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26D">
        <w:rPr>
          <w:rFonts w:ascii="Times New Roman" w:hAnsi="Times New Roman"/>
          <w:sz w:val="28"/>
          <w:szCs w:val="28"/>
        </w:rPr>
        <w:t xml:space="preserve">МБУК РМР «Центр культуры и искусств» </w:t>
      </w:r>
    </w:p>
    <w:p w:rsidR="001E326D" w:rsidRPr="001E326D" w:rsidRDefault="001E326D" w:rsidP="001E32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26D">
        <w:rPr>
          <w:rFonts w:ascii="Times New Roman" w:hAnsi="Times New Roman"/>
          <w:sz w:val="28"/>
          <w:szCs w:val="28"/>
        </w:rPr>
        <w:t xml:space="preserve">По адресу: Московская обл, г. Руза   Волоколамское шоссе д.2 </w:t>
      </w:r>
    </w:p>
    <w:p w:rsidR="001E326D" w:rsidRPr="001E326D" w:rsidRDefault="001E326D" w:rsidP="001E326D">
      <w:pPr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</w:rPr>
      </w:pPr>
      <w:r w:rsidRPr="001E326D">
        <w:rPr>
          <w:rFonts w:ascii="Times New Roman" w:hAnsi="Times New Roman"/>
          <w:b/>
          <w:sz w:val="28"/>
          <w:szCs w:val="28"/>
        </w:rPr>
        <w:t>ЦЕЛИ И ЗАДАЧИ:</w:t>
      </w:r>
    </w:p>
    <w:p w:rsidR="001E326D" w:rsidRPr="001E326D" w:rsidRDefault="001E326D" w:rsidP="001E326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E326D">
        <w:rPr>
          <w:rFonts w:ascii="Times New Roman" w:hAnsi="Times New Roman"/>
          <w:sz w:val="28"/>
          <w:szCs w:val="28"/>
        </w:rPr>
        <w:t>- Сохранение культурного наследия;</w:t>
      </w:r>
    </w:p>
    <w:p w:rsidR="001E326D" w:rsidRPr="001E326D" w:rsidRDefault="001E326D" w:rsidP="001E326D">
      <w:pPr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  <w:r w:rsidRPr="001E326D">
        <w:rPr>
          <w:rFonts w:ascii="Times New Roman" w:hAnsi="Times New Roman"/>
          <w:sz w:val="28"/>
          <w:szCs w:val="28"/>
        </w:rPr>
        <w:t xml:space="preserve">- Воспитание и укрепление нравственного сознания молодёжи,         </w:t>
      </w:r>
    </w:p>
    <w:p w:rsidR="001E326D" w:rsidRPr="001E326D" w:rsidRDefault="001E326D" w:rsidP="001E326D">
      <w:pPr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  <w:r w:rsidRPr="001E326D">
        <w:rPr>
          <w:rFonts w:ascii="Times New Roman" w:hAnsi="Times New Roman"/>
          <w:sz w:val="28"/>
          <w:szCs w:val="28"/>
        </w:rPr>
        <w:t xml:space="preserve">  Приобщение их к народной культуре;</w:t>
      </w:r>
    </w:p>
    <w:p w:rsidR="001E326D" w:rsidRPr="001E326D" w:rsidRDefault="001E326D" w:rsidP="001E326D">
      <w:pPr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  <w:r w:rsidRPr="001E326D">
        <w:rPr>
          <w:rFonts w:ascii="Times New Roman" w:hAnsi="Times New Roman"/>
          <w:sz w:val="28"/>
          <w:szCs w:val="28"/>
        </w:rPr>
        <w:t xml:space="preserve">- Популяризация среди слоёв населения народного инструмента –гармони;  </w:t>
      </w:r>
    </w:p>
    <w:p w:rsidR="001E326D" w:rsidRPr="001E326D" w:rsidRDefault="001E326D" w:rsidP="001E326D">
      <w:pPr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  <w:r w:rsidRPr="001E326D">
        <w:rPr>
          <w:rFonts w:ascii="Times New Roman" w:hAnsi="Times New Roman"/>
          <w:sz w:val="28"/>
          <w:szCs w:val="28"/>
        </w:rPr>
        <w:t xml:space="preserve">- Повышение исполнительского мастерства музыкантов-любителей игры  </w:t>
      </w:r>
    </w:p>
    <w:p w:rsidR="001E326D" w:rsidRPr="001E326D" w:rsidRDefault="001E326D" w:rsidP="001E326D">
      <w:pPr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  <w:r w:rsidRPr="001E326D">
        <w:rPr>
          <w:rFonts w:ascii="Times New Roman" w:hAnsi="Times New Roman"/>
          <w:sz w:val="28"/>
          <w:szCs w:val="28"/>
        </w:rPr>
        <w:t xml:space="preserve">  на инструменте;</w:t>
      </w:r>
    </w:p>
    <w:p w:rsidR="001E326D" w:rsidRPr="001E326D" w:rsidRDefault="001E326D" w:rsidP="001E326D">
      <w:pPr>
        <w:spacing w:after="0" w:line="240" w:lineRule="auto"/>
        <w:ind w:left="142" w:hanging="360"/>
        <w:rPr>
          <w:rFonts w:ascii="Times New Roman" w:hAnsi="Times New Roman"/>
          <w:sz w:val="28"/>
          <w:szCs w:val="28"/>
        </w:rPr>
      </w:pPr>
      <w:r w:rsidRPr="001E326D">
        <w:rPr>
          <w:rFonts w:ascii="Times New Roman" w:hAnsi="Times New Roman"/>
          <w:sz w:val="28"/>
          <w:szCs w:val="28"/>
        </w:rPr>
        <w:t xml:space="preserve">  - Обмен опытом творческой деятельности музыкантов –любителей игры на гармони</w:t>
      </w:r>
    </w:p>
    <w:p w:rsidR="001E326D" w:rsidRPr="001E326D" w:rsidRDefault="001E326D" w:rsidP="001E326D">
      <w:pPr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</w:rPr>
      </w:pPr>
      <w:r w:rsidRPr="001E326D">
        <w:rPr>
          <w:rFonts w:ascii="Times New Roman" w:hAnsi="Times New Roman"/>
          <w:b/>
          <w:sz w:val="28"/>
          <w:szCs w:val="28"/>
        </w:rPr>
        <w:t>УСЛОВИЯ ФЕСТИВАЛЯ</w:t>
      </w:r>
    </w:p>
    <w:p w:rsidR="001E326D" w:rsidRPr="001E326D" w:rsidRDefault="001E326D" w:rsidP="001E326D">
      <w:pPr>
        <w:spacing w:after="0" w:line="240" w:lineRule="auto"/>
        <w:ind w:left="-360" w:hanging="357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1E326D">
        <w:rPr>
          <w:rFonts w:ascii="Times New Roman" w:hAnsi="Times New Roman"/>
          <w:sz w:val="28"/>
          <w:szCs w:val="28"/>
        </w:rPr>
        <w:t xml:space="preserve">- В фестивале принимают участие – любители игры на гармони, дуэты,                                     </w:t>
      </w:r>
    </w:p>
    <w:p w:rsidR="001E326D" w:rsidRPr="001E326D" w:rsidRDefault="001E326D" w:rsidP="001E326D">
      <w:pPr>
        <w:spacing w:after="0" w:line="240" w:lineRule="auto"/>
        <w:ind w:left="-360" w:hanging="357"/>
        <w:rPr>
          <w:rFonts w:ascii="Times New Roman" w:hAnsi="Times New Roman"/>
          <w:sz w:val="28"/>
          <w:szCs w:val="28"/>
        </w:rPr>
      </w:pPr>
      <w:r w:rsidRPr="001E326D">
        <w:rPr>
          <w:rFonts w:ascii="Times New Roman" w:hAnsi="Times New Roman"/>
          <w:sz w:val="28"/>
          <w:szCs w:val="28"/>
        </w:rPr>
        <w:t xml:space="preserve">              ансамбли (разные возрастные категории)</w:t>
      </w:r>
    </w:p>
    <w:p w:rsidR="001E326D" w:rsidRPr="001E326D" w:rsidRDefault="001E326D" w:rsidP="001E326D">
      <w:pPr>
        <w:spacing w:after="0" w:line="240" w:lineRule="auto"/>
        <w:ind w:left="360" w:hanging="357"/>
        <w:rPr>
          <w:rFonts w:ascii="Times New Roman" w:hAnsi="Times New Roman"/>
          <w:sz w:val="28"/>
          <w:szCs w:val="28"/>
        </w:rPr>
      </w:pPr>
      <w:r w:rsidRPr="001E326D">
        <w:rPr>
          <w:rFonts w:ascii="Times New Roman" w:hAnsi="Times New Roman"/>
          <w:sz w:val="28"/>
          <w:szCs w:val="28"/>
        </w:rPr>
        <w:t>- Выступление ансамбля или отдельного исполнителя (аккомпанемент-гармонь) не должно   превышать  3-х композиций, не более 10мин. По следующим жанрам;</w:t>
      </w:r>
    </w:p>
    <w:p w:rsidR="001E326D" w:rsidRPr="001E326D" w:rsidRDefault="001E326D" w:rsidP="001E326D">
      <w:pPr>
        <w:spacing w:after="0" w:line="240" w:lineRule="auto"/>
        <w:ind w:left="360" w:hanging="357"/>
        <w:rPr>
          <w:rFonts w:ascii="Times New Roman" w:hAnsi="Times New Roman"/>
          <w:sz w:val="28"/>
          <w:szCs w:val="28"/>
        </w:rPr>
      </w:pPr>
      <w:r w:rsidRPr="001E326D">
        <w:rPr>
          <w:rFonts w:ascii="Times New Roman" w:hAnsi="Times New Roman"/>
          <w:sz w:val="28"/>
          <w:szCs w:val="28"/>
        </w:rPr>
        <w:t>- исполнение песни о России, родном крае; исполнение наигрышей; эстрадной поп-музыки;</w:t>
      </w:r>
    </w:p>
    <w:p w:rsidR="001E326D" w:rsidRPr="001E326D" w:rsidRDefault="001E326D" w:rsidP="001E326D">
      <w:pPr>
        <w:spacing w:after="0" w:line="240" w:lineRule="auto"/>
        <w:ind w:left="360" w:hanging="357"/>
        <w:rPr>
          <w:rFonts w:ascii="Times New Roman" w:hAnsi="Times New Roman"/>
          <w:sz w:val="28"/>
          <w:szCs w:val="28"/>
        </w:rPr>
      </w:pPr>
      <w:r w:rsidRPr="001E326D">
        <w:rPr>
          <w:rFonts w:ascii="Times New Roman" w:hAnsi="Times New Roman"/>
          <w:sz w:val="28"/>
          <w:szCs w:val="28"/>
        </w:rPr>
        <w:t xml:space="preserve">-    исполнение частушек. </w:t>
      </w:r>
    </w:p>
    <w:p w:rsidR="001E326D" w:rsidRPr="001E326D" w:rsidRDefault="001E326D" w:rsidP="001E326D">
      <w:pPr>
        <w:spacing w:after="0" w:line="240" w:lineRule="auto"/>
        <w:ind w:left="360" w:hanging="357"/>
        <w:rPr>
          <w:rFonts w:ascii="Times New Roman" w:hAnsi="Times New Roman"/>
          <w:sz w:val="28"/>
          <w:szCs w:val="28"/>
        </w:rPr>
      </w:pPr>
      <w:r w:rsidRPr="001E326D">
        <w:rPr>
          <w:rFonts w:ascii="Times New Roman" w:hAnsi="Times New Roman"/>
          <w:sz w:val="28"/>
          <w:szCs w:val="28"/>
        </w:rPr>
        <w:t xml:space="preserve">Заявки на участие в фестивале принимаются  </w:t>
      </w:r>
      <w:r w:rsidRPr="001E326D">
        <w:rPr>
          <w:rFonts w:ascii="Times New Roman" w:hAnsi="Times New Roman"/>
          <w:b/>
          <w:sz w:val="28"/>
          <w:szCs w:val="28"/>
        </w:rPr>
        <w:t>до    30 октября 2014г.</w:t>
      </w:r>
    </w:p>
    <w:p w:rsidR="001E326D" w:rsidRPr="001E326D" w:rsidRDefault="001E326D" w:rsidP="001E326D">
      <w:pPr>
        <w:spacing w:after="0" w:line="240" w:lineRule="auto"/>
        <w:ind w:left="360" w:hanging="357"/>
        <w:rPr>
          <w:rFonts w:ascii="Times New Roman" w:hAnsi="Times New Roman"/>
          <w:sz w:val="28"/>
          <w:szCs w:val="28"/>
          <w:lang w:val="en-US"/>
        </w:rPr>
      </w:pPr>
      <w:r w:rsidRPr="001E326D">
        <w:rPr>
          <w:rFonts w:ascii="Times New Roman" w:hAnsi="Times New Roman"/>
          <w:sz w:val="28"/>
          <w:szCs w:val="28"/>
        </w:rPr>
        <w:t>По</w:t>
      </w:r>
      <w:r w:rsidRPr="001E326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E326D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  email: </w:t>
      </w:r>
      <w:hyperlink r:id="rId6" w:history="1">
        <w:r w:rsidRPr="001E326D">
          <w:rPr>
            <w:rStyle w:val="a9"/>
            <w:rFonts w:ascii="Times New Roman" w:hAnsi="Times New Roman"/>
            <w:b/>
            <w:sz w:val="28"/>
            <w:szCs w:val="28"/>
            <w:lang w:val="en-US"/>
          </w:rPr>
          <w:t>kulturatur@rambler.ru</w:t>
        </w:r>
      </w:hyperlink>
      <w:r w:rsidRPr="001E326D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      </w:t>
      </w:r>
      <w:r w:rsidRPr="001E326D">
        <w:rPr>
          <w:rFonts w:ascii="Times New Roman" w:hAnsi="Times New Roman"/>
          <w:b/>
          <w:color w:val="000000"/>
          <w:sz w:val="28"/>
          <w:szCs w:val="28"/>
          <w:lang w:val="en-US"/>
        </w:rPr>
        <w:tab/>
      </w:r>
      <w:r w:rsidRPr="001E326D">
        <w:rPr>
          <w:rFonts w:ascii="Times New Roman" w:hAnsi="Times New Roman"/>
          <w:b/>
          <w:color w:val="000000"/>
          <w:sz w:val="28"/>
          <w:szCs w:val="28"/>
          <w:lang w:val="en-US"/>
        </w:rPr>
        <w:tab/>
      </w:r>
      <w:r w:rsidRPr="001E326D">
        <w:rPr>
          <w:rFonts w:ascii="Times New Roman" w:hAnsi="Times New Roman"/>
          <w:b/>
          <w:color w:val="000000"/>
          <w:sz w:val="28"/>
          <w:szCs w:val="28"/>
          <w:lang w:val="en-US"/>
        </w:rPr>
        <w:tab/>
      </w:r>
      <w:r w:rsidRPr="001E326D">
        <w:rPr>
          <w:rFonts w:ascii="Times New Roman" w:hAnsi="Times New Roman"/>
          <w:b/>
          <w:color w:val="000000"/>
          <w:sz w:val="28"/>
          <w:szCs w:val="28"/>
          <w:lang w:val="en-US"/>
        </w:rPr>
        <w:tab/>
      </w:r>
      <w:r w:rsidRPr="001E326D">
        <w:rPr>
          <w:rFonts w:ascii="Times New Roman" w:hAnsi="Times New Roman"/>
          <w:b/>
          <w:color w:val="000000"/>
          <w:sz w:val="28"/>
          <w:szCs w:val="28"/>
          <w:lang w:val="en-US"/>
        </w:rPr>
        <w:tab/>
      </w:r>
      <w:r w:rsidRPr="001E326D">
        <w:rPr>
          <w:rFonts w:ascii="Times New Roman" w:hAnsi="Times New Roman"/>
          <w:b/>
          <w:color w:val="000000"/>
          <w:sz w:val="28"/>
          <w:szCs w:val="28"/>
          <w:lang w:val="en-US"/>
        </w:rPr>
        <w:tab/>
      </w:r>
    </w:p>
    <w:p w:rsidR="001E326D" w:rsidRPr="001E326D" w:rsidRDefault="001E326D" w:rsidP="001E326D">
      <w:pPr>
        <w:spacing w:after="0" w:line="240" w:lineRule="auto"/>
        <w:ind w:left="360" w:hanging="357"/>
        <w:jc w:val="both"/>
        <w:rPr>
          <w:rFonts w:ascii="Times New Roman" w:hAnsi="Times New Roman"/>
          <w:sz w:val="28"/>
          <w:szCs w:val="28"/>
        </w:rPr>
      </w:pPr>
      <w:r w:rsidRPr="001E326D">
        <w:rPr>
          <w:rFonts w:ascii="Times New Roman" w:hAnsi="Times New Roman"/>
          <w:sz w:val="28"/>
          <w:szCs w:val="28"/>
        </w:rPr>
        <w:t>Контактный телефон :8(496-27)23-147</w:t>
      </w:r>
    </w:p>
    <w:p w:rsidR="001E326D" w:rsidRPr="001E326D" w:rsidRDefault="001E326D" w:rsidP="005C249E">
      <w:pPr>
        <w:spacing w:after="0" w:line="24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1E326D">
        <w:rPr>
          <w:rFonts w:ascii="Times New Roman" w:hAnsi="Times New Roman"/>
          <w:sz w:val="28"/>
          <w:szCs w:val="28"/>
        </w:rPr>
        <w:t>8-905-546-79-30 Бернова Любовь Анатольевна</w:t>
      </w:r>
    </w:p>
    <w:p w:rsidR="001E326D" w:rsidRPr="001E326D" w:rsidRDefault="001E326D" w:rsidP="005C249E">
      <w:pPr>
        <w:spacing w:after="0" w:line="240" w:lineRule="auto"/>
        <w:ind w:hanging="360"/>
        <w:jc w:val="center"/>
        <w:rPr>
          <w:rFonts w:ascii="Times New Roman" w:hAnsi="Times New Roman"/>
          <w:b/>
          <w:sz w:val="28"/>
          <w:szCs w:val="28"/>
        </w:rPr>
      </w:pPr>
      <w:r w:rsidRPr="001E326D">
        <w:rPr>
          <w:rFonts w:ascii="Times New Roman" w:hAnsi="Times New Roman"/>
          <w:b/>
          <w:sz w:val="28"/>
          <w:szCs w:val="28"/>
        </w:rPr>
        <w:t>ФИНАНСИРОВАНИЕ ФЕСТИВАЛЯ</w:t>
      </w:r>
    </w:p>
    <w:p w:rsidR="001E326D" w:rsidRDefault="001E326D" w:rsidP="005C249E">
      <w:pPr>
        <w:spacing w:after="0" w:line="240" w:lineRule="auto"/>
        <w:ind w:left="-1282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5C249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5C249E">
        <w:rPr>
          <w:sz w:val="28"/>
          <w:szCs w:val="28"/>
        </w:rPr>
        <w:t xml:space="preserve"> </w:t>
      </w:r>
      <w:r w:rsidR="00EC28D6">
        <w:rPr>
          <w:sz w:val="28"/>
          <w:szCs w:val="28"/>
        </w:rPr>
        <w:t xml:space="preserve"> </w:t>
      </w:r>
      <w:r w:rsidRPr="001E326D">
        <w:rPr>
          <w:rFonts w:ascii="Times New Roman" w:hAnsi="Times New Roman"/>
          <w:sz w:val="28"/>
          <w:szCs w:val="28"/>
        </w:rPr>
        <w:t xml:space="preserve">Проезд, питание участников фестиваля осуществляется за счет направляющей стороны. Ра   </w:t>
      </w:r>
      <w:r w:rsidR="005C249E">
        <w:rPr>
          <w:rFonts w:ascii="Times New Roman" w:hAnsi="Times New Roman"/>
          <w:sz w:val="28"/>
          <w:szCs w:val="28"/>
        </w:rPr>
        <w:t xml:space="preserve">   </w:t>
      </w:r>
      <w:r w:rsidR="00EC28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</w:t>
      </w:r>
      <w:r w:rsidRPr="001E326D">
        <w:rPr>
          <w:rFonts w:ascii="Times New Roman" w:hAnsi="Times New Roman"/>
          <w:sz w:val="28"/>
          <w:szCs w:val="28"/>
        </w:rPr>
        <w:t>сходы на подготовку и проведение Фестиваля несут организаторы и спонсоры</w:t>
      </w:r>
      <w:r>
        <w:rPr>
          <w:rFonts w:ascii="Times New Roman" w:hAnsi="Times New Roman"/>
          <w:sz w:val="28"/>
          <w:szCs w:val="28"/>
        </w:rPr>
        <w:t>.</w:t>
      </w:r>
      <w:r w:rsidRPr="001E326D">
        <w:rPr>
          <w:rFonts w:ascii="Times New Roman" w:hAnsi="Times New Roman"/>
          <w:sz w:val="28"/>
          <w:szCs w:val="28"/>
        </w:rPr>
        <w:t xml:space="preserve">  </w:t>
      </w:r>
    </w:p>
    <w:p w:rsidR="001E326D" w:rsidRDefault="001E326D" w:rsidP="005C249E">
      <w:pPr>
        <w:spacing w:after="0" w:line="240" w:lineRule="auto"/>
        <w:ind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28D6" w:rsidRDefault="00EC28D6" w:rsidP="008108A6">
      <w:pPr>
        <w:rPr>
          <w:rFonts w:ascii="Times New Roman" w:hAnsi="Times New Roman"/>
          <w:sz w:val="28"/>
          <w:szCs w:val="28"/>
        </w:rPr>
      </w:pPr>
    </w:p>
    <w:p w:rsidR="008108A6" w:rsidRDefault="001E326D" w:rsidP="008108A6">
      <w:r w:rsidRPr="001E326D">
        <w:rPr>
          <w:rFonts w:ascii="Times New Roman" w:hAnsi="Times New Roman"/>
          <w:sz w:val="28"/>
          <w:szCs w:val="28"/>
        </w:rPr>
        <w:t xml:space="preserve">Начальник отдела культуры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1E326D">
        <w:rPr>
          <w:rFonts w:ascii="Times New Roman" w:hAnsi="Times New Roman"/>
          <w:sz w:val="28"/>
          <w:szCs w:val="28"/>
        </w:rPr>
        <w:t xml:space="preserve">                                   А.Н.Ханов</w:t>
      </w:r>
    </w:p>
    <w:sectPr w:rsidR="008108A6" w:rsidSect="001E326D">
      <w:headerReference w:type="even" r:id="rId7"/>
      <w:headerReference w:type="default" r:id="rId8"/>
      <w:pgSz w:w="11906" w:h="16838"/>
      <w:pgMar w:top="1134" w:right="850" w:bottom="1134" w:left="993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5A54" w:rsidRDefault="00E85A54" w:rsidP="008108A6">
      <w:pPr>
        <w:spacing w:after="0" w:line="240" w:lineRule="auto"/>
      </w:pPr>
      <w:r>
        <w:separator/>
      </w:r>
    </w:p>
  </w:endnote>
  <w:endnote w:type="continuationSeparator" w:id="0">
    <w:p w:rsidR="00E85A54" w:rsidRDefault="00E85A54" w:rsidP="00810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5A54" w:rsidRDefault="00E85A54" w:rsidP="008108A6">
      <w:pPr>
        <w:spacing w:after="0" w:line="240" w:lineRule="auto"/>
      </w:pPr>
      <w:r>
        <w:separator/>
      </w:r>
    </w:p>
  </w:footnote>
  <w:footnote w:type="continuationSeparator" w:id="0">
    <w:p w:rsidR="00E85A54" w:rsidRDefault="00E85A54" w:rsidP="00810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F8B" w:rsidRDefault="00BD33CE">
    <w:pPr>
      <w:pStyle w:val="a3"/>
    </w:pPr>
    <w:r>
      <w:rPr>
        <w:noProof/>
        <w:lang w:eastAsia="ru-RU"/>
      </w:rPr>
      <w:drawing>
        <wp:inline distT="0" distB="0" distL="0" distR="0">
          <wp:extent cx="6657975" cy="1981200"/>
          <wp:effectExtent l="19050" t="0" r="9525" b="0"/>
          <wp:docPr id="1" name="Рисунок 1" descr="положение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положение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7975" cy="198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3F8" w:rsidRDefault="00BD33CE" w:rsidP="004A4D11">
    <w:pPr>
      <w:pStyle w:val="a3"/>
      <w:tabs>
        <w:tab w:val="clear" w:pos="4677"/>
        <w:tab w:val="clear" w:pos="9355"/>
        <w:tab w:val="center" w:pos="5103"/>
        <w:tab w:val="right" w:pos="9356"/>
      </w:tabs>
      <w:ind w:right="-1"/>
    </w:pPr>
    <w:r>
      <w:rPr>
        <w:noProof/>
        <w:lang w:eastAsia="ru-RU"/>
      </w:rPr>
      <w:drawing>
        <wp:inline distT="0" distB="0" distL="0" distR="0">
          <wp:extent cx="6715125" cy="1990725"/>
          <wp:effectExtent l="19050" t="0" r="9525" b="0"/>
          <wp:docPr id="2" name="Рисунок 2" descr="положение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положение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5125" cy="1990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8108A6"/>
    <w:rsid w:val="000973F8"/>
    <w:rsid w:val="000D3804"/>
    <w:rsid w:val="001157D9"/>
    <w:rsid w:val="001E326D"/>
    <w:rsid w:val="004A4D11"/>
    <w:rsid w:val="005C249E"/>
    <w:rsid w:val="006E2A71"/>
    <w:rsid w:val="007049CF"/>
    <w:rsid w:val="008108A6"/>
    <w:rsid w:val="00960F8B"/>
    <w:rsid w:val="00AB1054"/>
    <w:rsid w:val="00BD33CE"/>
    <w:rsid w:val="00CA50FD"/>
    <w:rsid w:val="00D30043"/>
    <w:rsid w:val="00E74D9B"/>
    <w:rsid w:val="00E85A54"/>
    <w:rsid w:val="00EC2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7D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10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108A6"/>
  </w:style>
  <w:style w:type="paragraph" w:styleId="a5">
    <w:name w:val="footer"/>
    <w:basedOn w:val="a"/>
    <w:link w:val="a6"/>
    <w:uiPriority w:val="99"/>
    <w:semiHidden/>
    <w:unhideWhenUsed/>
    <w:rsid w:val="00810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108A6"/>
  </w:style>
  <w:style w:type="paragraph" w:styleId="a7">
    <w:name w:val="Balloon Text"/>
    <w:basedOn w:val="a"/>
    <w:link w:val="a8"/>
    <w:uiPriority w:val="99"/>
    <w:semiHidden/>
    <w:unhideWhenUsed/>
    <w:rsid w:val="00810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108A6"/>
    <w:rPr>
      <w:rFonts w:ascii="Tahoma" w:hAnsi="Tahoma" w:cs="Tahoma"/>
      <w:sz w:val="16"/>
      <w:szCs w:val="16"/>
    </w:rPr>
  </w:style>
  <w:style w:type="character" w:styleId="a9">
    <w:name w:val="Hyperlink"/>
    <w:semiHidden/>
    <w:unhideWhenUsed/>
    <w:rsid w:val="001E326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ulturatur@rambler.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1799</CharactersWithSpaces>
  <SharedDoc>false</SharedDoc>
  <HLinks>
    <vt:vector size="6" baseType="variant">
      <vt:variant>
        <vt:i4>7929932</vt:i4>
      </vt:variant>
      <vt:variant>
        <vt:i4>0</vt:i4>
      </vt:variant>
      <vt:variant>
        <vt:i4>0</vt:i4>
      </vt:variant>
      <vt:variant>
        <vt:i4>5</vt:i4>
      </vt:variant>
      <vt:variant>
        <vt:lpwstr>mailto:kulturatur@rambler.ru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Ханов Александр</cp:lastModifiedBy>
  <cp:revision>2</cp:revision>
  <cp:lastPrinted>2014-10-14T11:41:00Z</cp:lastPrinted>
  <dcterms:created xsi:type="dcterms:W3CDTF">2014-11-12T15:44:00Z</dcterms:created>
  <dcterms:modified xsi:type="dcterms:W3CDTF">2014-11-12T15:44:00Z</dcterms:modified>
</cp:coreProperties>
</file>